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</w:p>
    <w:p w:rsid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</w:p>
    <w:p w:rsidR="00BF2A85" w:rsidRDefault="00BF2A85" w:rsidP="00F834DE">
      <w:pPr>
        <w:rPr>
          <w:rFonts w:ascii="Baskerville" w:eastAsia="Times New Roman" w:hAnsi="Baskerville" w:cs="Arial"/>
          <w:color w:val="222222"/>
          <w:lang w:eastAsia="sv-SE"/>
        </w:rPr>
      </w:pPr>
    </w:p>
    <w:p w:rsidR="00BF2A85" w:rsidRDefault="00BF2A85" w:rsidP="00F834DE">
      <w:pPr>
        <w:rPr>
          <w:rFonts w:ascii="Baskerville" w:eastAsia="Times New Roman" w:hAnsi="Baskerville" w:cs="Arial"/>
          <w:color w:val="222222"/>
          <w:lang w:eastAsia="sv-SE"/>
        </w:rPr>
      </w:pP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sz w:val="30"/>
          <w:szCs w:val="30"/>
          <w:lang w:eastAsia="sv-SE"/>
        </w:rPr>
      </w:pPr>
      <w:proofErr w:type="spellStart"/>
      <w:r w:rsidRPr="00F834DE">
        <w:rPr>
          <w:rFonts w:ascii="Baskerville" w:eastAsia="Times New Roman" w:hAnsi="Baskerville" w:cs="Arial"/>
          <w:color w:val="222222"/>
          <w:sz w:val="30"/>
          <w:szCs w:val="30"/>
          <w:lang w:eastAsia="sv-SE"/>
        </w:rPr>
        <w:t>Cercle</w:t>
      </w:r>
      <w:proofErr w:type="spellEnd"/>
      <w:r w:rsidRPr="00F834DE">
        <w:rPr>
          <w:rFonts w:ascii="Baskerville" w:eastAsia="Times New Roman" w:hAnsi="Baskerville" w:cs="Arial"/>
          <w:color w:val="222222"/>
          <w:sz w:val="30"/>
          <w:szCs w:val="30"/>
          <w:lang w:eastAsia="sv-SE"/>
        </w:rPr>
        <w:t xml:space="preserve"> du </w:t>
      </w:r>
      <w:proofErr w:type="spellStart"/>
      <w:r w:rsidRPr="00F834DE">
        <w:rPr>
          <w:rFonts w:ascii="Baskerville" w:eastAsia="Times New Roman" w:hAnsi="Baskerville" w:cs="Arial"/>
          <w:color w:val="222222"/>
          <w:sz w:val="30"/>
          <w:szCs w:val="30"/>
          <w:lang w:eastAsia="sv-SE"/>
        </w:rPr>
        <w:t>Soleil</w:t>
      </w:r>
      <w:proofErr w:type="spellEnd"/>
    </w:p>
    <w:p w:rsid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  <w:r w:rsidRPr="00F834DE">
        <w:rPr>
          <w:rFonts w:ascii="Baskerville" w:eastAsia="Times New Roman" w:hAnsi="Baskerville" w:cs="Arial"/>
          <w:color w:val="222222"/>
          <w:lang w:eastAsia="sv-SE"/>
        </w:rPr>
        <w:t>Jag vill förvirra och förtydliga samtidigt.</w:t>
      </w: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  <w:r w:rsidRPr="00F834DE">
        <w:rPr>
          <w:rFonts w:ascii="Baskerville" w:eastAsia="Times New Roman" w:hAnsi="Baskerville" w:cs="Arial"/>
          <w:color w:val="222222"/>
          <w:lang w:eastAsia="sv-SE"/>
        </w:rPr>
        <w:t xml:space="preserve">Och den här gången har jag </w:t>
      </w:r>
      <w:r>
        <w:rPr>
          <w:rFonts w:ascii="Baskerville" w:eastAsia="Times New Roman" w:hAnsi="Baskerville" w:cs="Arial"/>
          <w:color w:val="222222"/>
          <w:lang w:eastAsia="sv-SE"/>
        </w:rPr>
        <w:t>till och med</w:t>
      </w:r>
      <w:r w:rsidRPr="00F834DE">
        <w:rPr>
          <w:rFonts w:ascii="Baskerville" w:eastAsia="Times New Roman" w:hAnsi="Baskerville" w:cs="Arial"/>
          <w:color w:val="222222"/>
          <w:lang w:eastAsia="sv-SE"/>
        </w:rPr>
        <w:t xml:space="preserve"> valt musik för att hjälpa mig.</w:t>
      </w: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  <w:r w:rsidRPr="00F834DE">
        <w:rPr>
          <w:rFonts w:ascii="Baskerville" w:eastAsia="Times New Roman" w:hAnsi="Baskerville" w:cs="Arial"/>
          <w:color w:val="222222"/>
          <w:lang w:eastAsia="sv-SE"/>
        </w:rPr>
        <w:t>Det handlar om en plats som jag har men ändå inte har.</w:t>
      </w: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  <w:r w:rsidRPr="00F834DE">
        <w:rPr>
          <w:rFonts w:ascii="Baskerville" w:eastAsia="Times New Roman" w:hAnsi="Baskerville" w:cs="Arial"/>
          <w:color w:val="222222"/>
          <w:lang w:eastAsia="sv-SE"/>
        </w:rPr>
        <w:t>Närmast hjärtat faktiskt.</w:t>
      </w: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  <w:r w:rsidRPr="00F834DE">
        <w:rPr>
          <w:rFonts w:ascii="Baskerville" w:eastAsia="Times New Roman" w:hAnsi="Baskerville" w:cs="Arial"/>
          <w:color w:val="222222"/>
          <w:lang w:eastAsia="sv-SE"/>
        </w:rPr>
        <w:t>Hur liten är den och hur stor?</w:t>
      </w: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  <w:r w:rsidRPr="00F834DE">
        <w:rPr>
          <w:rFonts w:ascii="Baskerville" w:eastAsia="Times New Roman" w:hAnsi="Baskerville" w:cs="Arial"/>
          <w:color w:val="222222"/>
          <w:lang w:eastAsia="sv-SE"/>
        </w:rPr>
        <w:t>Hur viktig är den och hur oviktig.</w:t>
      </w: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  <w:r w:rsidRPr="00F834DE">
        <w:rPr>
          <w:rFonts w:ascii="Baskerville" w:eastAsia="Times New Roman" w:hAnsi="Baskerville" w:cs="Arial"/>
          <w:color w:val="222222"/>
          <w:lang w:eastAsia="sv-SE"/>
        </w:rPr>
        <w:t>Och varför är den i</w:t>
      </w:r>
      <w:r>
        <w:rPr>
          <w:rFonts w:ascii="Baskerville" w:eastAsia="Times New Roman" w:hAnsi="Baskerville" w:cs="Arial"/>
          <w:color w:val="222222"/>
          <w:lang w:eastAsia="sv-SE"/>
        </w:rPr>
        <w:t xml:space="preserve"> </w:t>
      </w:r>
      <w:r w:rsidRPr="00F834DE">
        <w:rPr>
          <w:rFonts w:ascii="Baskerville" w:eastAsia="Times New Roman" w:hAnsi="Baskerville" w:cs="Arial"/>
          <w:color w:val="222222"/>
          <w:lang w:eastAsia="sv-SE"/>
        </w:rPr>
        <w:t>så</w:t>
      </w:r>
      <w:r>
        <w:rPr>
          <w:rFonts w:ascii="Baskerville" w:eastAsia="Times New Roman" w:hAnsi="Baskerville" w:cs="Arial"/>
          <w:color w:val="222222"/>
          <w:lang w:eastAsia="sv-SE"/>
        </w:rPr>
        <w:t xml:space="preserve"> </w:t>
      </w:r>
      <w:r w:rsidRPr="00F834DE">
        <w:rPr>
          <w:rFonts w:ascii="Baskerville" w:eastAsia="Times New Roman" w:hAnsi="Baskerville" w:cs="Arial"/>
          <w:color w:val="222222"/>
          <w:lang w:eastAsia="sv-SE"/>
        </w:rPr>
        <w:t>fall så viktig?</w:t>
      </w: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  <w:r w:rsidRPr="00F834DE">
        <w:rPr>
          <w:rFonts w:ascii="Baskerville" w:eastAsia="Times New Roman" w:hAnsi="Baskerville" w:cs="Arial"/>
          <w:color w:val="222222"/>
          <w:lang w:eastAsia="sv-SE"/>
        </w:rPr>
        <w:t>Och hur kan jag ta den i besittning och hur kan jag leva med den?</w:t>
      </w: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  <w:r w:rsidRPr="00F834DE">
        <w:rPr>
          <w:rFonts w:ascii="Baskerville" w:eastAsia="Times New Roman" w:hAnsi="Baskerville" w:cs="Arial"/>
          <w:color w:val="222222"/>
          <w:lang w:eastAsia="sv-SE"/>
        </w:rPr>
        <w:t>Hur kan jag ”</w:t>
      </w:r>
      <w:proofErr w:type="spellStart"/>
      <w:r w:rsidRPr="00F834DE">
        <w:rPr>
          <w:rFonts w:ascii="Baskerville" w:eastAsia="Times New Roman" w:hAnsi="Baskerville" w:cs="Arial"/>
          <w:color w:val="222222"/>
          <w:lang w:eastAsia="sv-SE"/>
        </w:rPr>
        <w:t>möbla</w:t>
      </w:r>
      <w:proofErr w:type="spellEnd"/>
      <w:r w:rsidRPr="00F834DE">
        <w:rPr>
          <w:rFonts w:ascii="Baskerville" w:eastAsia="Times New Roman" w:hAnsi="Baskerville" w:cs="Arial"/>
          <w:color w:val="222222"/>
          <w:lang w:eastAsia="sv-SE"/>
        </w:rPr>
        <w:t>” den?</w:t>
      </w: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  <w:r w:rsidRPr="00F834DE">
        <w:rPr>
          <w:rFonts w:ascii="Baskerville" w:eastAsia="Times New Roman" w:hAnsi="Baskerville" w:cs="Arial"/>
          <w:color w:val="222222"/>
          <w:lang w:eastAsia="sv-SE"/>
        </w:rPr>
        <w:t>Och göra den till min</w:t>
      </w:r>
      <w:r>
        <w:rPr>
          <w:rFonts w:ascii="Baskerville" w:eastAsia="Times New Roman" w:hAnsi="Baskerville" w:cs="Arial"/>
          <w:color w:val="222222"/>
          <w:lang w:eastAsia="sv-SE"/>
        </w:rPr>
        <w:t>, f</w:t>
      </w:r>
      <w:r w:rsidRPr="00F834DE">
        <w:rPr>
          <w:rFonts w:ascii="Baskerville" w:eastAsia="Times New Roman" w:hAnsi="Baskerville" w:cs="Arial"/>
          <w:color w:val="222222"/>
          <w:lang w:eastAsia="sv-SE"/>
        </w:rPr>
        <w:t>ast den ändå inte är</w:t>
      </w:r>
      <w:r>
        <w:rPr>
          <w:rFonts w:ascii="Baskerville" w:eastAsia="Times New Roman" w:hAnsi="Baskerville" w:cs="Arial"/>
          <w:color w:val="222222"/>
          <w:lang w:eastAsia="sv-SE"/>
        </w:rPr>
        <w:t>.</w:t>
      </w: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  <w:r w:rsidRPr="00F834DE">
        <w:rPr>
          <w:rFonts w:ascii="Baskerville" w:eastAsia="Times New Roman" w:hAnsi="Baskerville" w:cs="Arial"/>
          <w:color w:val="222222"/>
          <w:lang w:eastAsia="sv-SE"/>
        </w:rPr>
        <w:t>Gör konst av den, sa F. Så du står ut.</w:t>
      </w: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  <w:r w:rsidRPr="00F834DE">
        <w:rPr>
          <w:rFonts w:ascii="Baskerville" w:eastAsia="Times New Roman" w:hAnsi="Baskerville" w:cs="Arial"/>
          <w:color w:val="222222"/>
          <w:lang w:eastAsia="sv-SE"/>
        </w:rPr>
        <w:t xml:space="preserve">Något jag alltid gjort är att bygga egna världar och befolka dem. </w:t>
      </w:r>
      <w:r>
        <w:rPr>
          <w:rFonts w:ascii="Baskerville" w:eastAsia="Times New Roman" w:hAnsi="Baskerville" w:cs="Arial"/>
          <w:color w:val="222222"/>
          <w:lang w:eastAsia="sv-SE"/>
        </w:rPr>
        <w:br/>
      </w:r>
      <w:r w:rsidRPr="00F834DE">
        <w:rPr>
          <w:rFonts w:ascii="Baskerville" w:eastAsia="Times New Roman" w:hAnsi="Baskerville" w:cs="Arial"/>
          <w:color w:val="222222"/>
          <w:lang w:eastAsia="sv-SE"/>
        </w:rPr>
        <w:t>Vilket ofta är mer förbehållet män att göra, tyvärr.</w:t>
      </w: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  <w:r w:rsidRPr="00F834DE">
        <w:rPr>
          <w:rFonts w:ascii="Baskerville" w:eastAsia="Times New Roman" w:hAnsi="Baskerville" w:cs="Arial"/>
          <w:color w:val="222222"/>
          <w:lang w:eastAsia="sv-SE"/>
        </w:rPr>
        <w:t>Jag inspireras av lekar och leksaker.</w:t>
      </w:r>
      <w:r>
        <w:rPr>
          <w:rFonts w:ascii="Baskerville" w:eastAsia="Times New Roman" w:hAnsi="Baskerville" w:cs="Arial"/>
          <w:color w:val="222222"/>
          <w:lang w:eastAsia="sv-SE"/>
        </w:rPr>
        <w:t xml:space="preserve"> </w:t>
      </w:r>
      <w:r w:rsidRPr="00F834DE">
        <w:rPr>
          <w:rFonts w:ascii="Baskerville" w:eastAsia="Times New Roman" w:hAnsi="Baskerville" w:cs="Arial"/>
          <w:color w:val="222222"/>
          <w:lang w:eastAsia="sv-SE"/>
        </w:rPr>
        <w:t>De är roligare än en vas.</w:t>
      </w: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  <w:r w:rsidRPr="00F834DE">
        <w:rPr>
          <w:rFonts w:ascii="Baskerville" w:eastAsia="Times New Roman" w:hAnsi="Baskerville" w:cs="Arial"/>
          <w:color w:val="222222"/>
          <w:lang w:eastAsia="sv-SE"/>
        </w:rPr>
        <w:t xml:space="preserve">Mitt grejande med sånt har varit rätt ifrågasatt. Inte världsligt sett, utan i liten skala. </w:t>
      </w:r>
      <w:r>
        <w:rPr>
          <w:rFonts w:ascii="Baskerville" w:eastAsia="Times New Roman" w:hAnsi="Baskerville" w:cs="Arial"/>
          <w:color w:val="222222"/>
          <w:lang w:eastAsia="sv-SE"/>
        </w:rPr>
        <w:br/>
      </w:r>
      <w:r w:rsidRPr="00F834DE">
        <w:rPr>
          <w:rFonts w:ascii="Baskerville" w:eastAsia="Times New Roman" w:hAnsi="Baskerville" w:cs="Arial"/>
          <w:color w:val="222222"/>
          <w:lang w:eastAsia="sv-SE"/>
        </w:rPr>
        <w:t>Men stor nog för att vippa omkull mig ibland.</w:t>
      </w:r>
      <w:r>
        <w:rPr>
          <w:rFonts w:ascii="Baskerville" w:eastAsia="Times New Roman" w:hAnsi="Baskerville" w:cs="Arial"/>
          <w:color w:val="222222"/>
          <w:lang w:eastAsia="sv-SE"/>
        </w:rPr>
        <w:t xml:space="preserve"> </w:t>
      </w:r>
      <w:r w:rsidR="00BF2A85">
        <w:rPr>
          <w:rFonts w:ascii="Baskerville" w:eastAsia="Times New Roman" w:hAnsi="Baskerville" w:cs="Arial"/>
          <w:color w:val="222222"/>
          <w:lang w:eastAsia="sv-SE"/>
        </w:rPr>
        <w:br/>
      </w:r>
      <w:r w:rsidRPr="00F834DE">
        <w:rPr>
          <w:rFonts w:ascii="Baskerville" w:eastAsia="Times New Roman" w:hAnsi="Baskerville" w:cs="Arial"/>
          <w:color w:val="222222"/>
          <w:lang w:eastAsia="sv-SE"/>
        </w:rPr>
        <w:t xml:space="preserve">Konstnärskap är forskning. Jag forskar lite i frågan om att projicera känslor på något </w:t>
      </w:r>
      <w:r w:rsidR="00BF2A85">
        <w:rPr>
          <w:rFonts w:ascii="Baskerville" w:eastAsia="Times New Roman" w:hAnsi="Baskerville" w:cs="Arial"/>
          <w:color w:val="222222"/>
          <w:lang w:eastAsia="sv-SE"/>
        </w:rPr>
        <w:br/>
      </w:r>
      <w:r w:rsidRPr="00F834DE">
        <w:rPr>
          <w:rFonts w:ascii="Baskerville" w:eastAsia="Times New Roman" w:hAnsi="Baskerville" w:cs="Arial"/>
          <w:color w:val="222222"/>
          <w:lang w:eastAsia="sv-SE"/>
        </w:rPr>
        <w:t xml:space="preserve">inte levande eller levande, och spelar det nån roll? </w:t>
      </w:r>
      <w:r w:rsidR="00BF2A85">
        <w:rPr>
          <w:rFonts w:ascii="Baskerville" w:eastAsia="Times New Roman" w:hAnsi="Baskerville" w:cs="Arial"/>
          <w:color w:val="222222"/>
          <w:lang w:eastAsia="sv-SE"/>
        </w:rPr>
        <w:br/>
      </w:r>
      <w:r w:rsidRPr="00F834DE">
        <w:rPr>
          <w:rFonts w:ascii="Baskerville" w:eastAsia="Times New Roman" w:hAnsi="Baskerville" w:cs="Arial"/>
          <w:color w:val="222222"/>
          <w:lang w:eastAsia="sv-SE"/>
        </w:rPr>
        <w:t xml:space="preserve">Jag tänker på </w:t>
      </w:r>
      <w:proofErr w:type="spellStart"/>
      <w:r w:rsidRPr="00F834DE">
        <w:rPr>
          <w:rFonts w:ascii="Baskerville" w:eastAsia="Times New Roman" w:hAnsi="Baskerville" w:cs="Arial"/>
          <w:color w:val="222222"/>
          <w:lang w:eastAsia="sv-SE"/>
        </w:rPr>
        <w:t>Geppetto</w:t>
      </w:r>
      <w:proofErr w:type="spellEnd"/>
      <w:r w:rsidRPr="00F834DE">
        <w:rPr>
          <w:rFonts w:ascii="Baskerville" w:eastAsia="Times New Roman" w:hAnsi="Baskerville" w:cs="Arial"/>
          <w:color w:val="222222"/>
          <w:lang w:eastAsia="sv-SE"/>
        </w:rPr>
        <w:t xml:space="preserve"> och Pinocchio.</w:t>
      </w: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  <w:r>
        <w:rPr>
          <w:rFonts w:ascii="Baskerville" w:eastAsia="Times New Roman" w:hAnsi="Baskerville" w:cs="Arial"/>
          <w:color w:val="222222"/>
          <w:lang w:eastAsia="sv-SE"/>
        </w:rPr>
        <w:t>E</w:t>
      </w:r>
      <w:r w:rsidRPr="00F834DE">
        <w:rPr>
          <w:rFonts w:ascii="Baskerville" w:eastAsia="Times New Roman" w:hAnsi="Baskerville" w:cs="Arial"/>
          <w:color w:val="222222"/>
          <w:lang w:eastAsia="sv-SE"/>
        </w:rPr>
        <w:t>fter dockfotografier jag visade på Galleri Stenlund i Gamla Stan för länge sen</w:t>
      </w:r>
      <w:r>
        <w:rPr>
          <w:rFonts w:ascii="Baskerville" w:eastAsia="Times New Roman" w:hAnsi="Baskerville" w:cs="Arial"/>
          <w:color w:val="222222"/>
          <w:lang w:eastAsia="sv-SE"/>
        </w:rPr>
        <w:t xml:space="preserve">, sa några: </w:t>
      </w:r>
      <w:r w:rsidRPr="00F834DE">
        <w:rPr>
          <w:rFonts w:ascii="Baskerville" w:eastAsia="Times New Roman" w:hAnsi="Baskerville" w:cs="Arial"/>
          <w:color w:val="222222"/>
          <w:lang w:eastAsia="sv-SE"/>
        </w:rPr>
        <w:t>”Bilderna påverkar mig och griper tag trots att jag inte vill!</w:t>
      </w:r>
      <w:r>
        <w:rPr>
          <w:rFonts w:ascii="Baskerville" w:eastAsia="Times New Roman" w:hAnsi="Baskerville" w:cs="Arial"/>
          <w:color w:val="222222"/>
          <w:lang w:eastAsia="sv-SE"/>
        </w:rPr>
        <w:t>”</w:t>
      </w: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  <w:r>
        <w:rPr>
          <w:rFonts w:ascii="Baskerville" w:eastAsia="Times New Roman" w:hAnsi="Baskerville" w:cs="Arial"/>
          <w:color w:val="222222"/>
          <w:lang w:eastAsia="sv-SE"/>
        </w:rPr>
        <w:t>”</w:t>
      </w:r>
      <w:r w:rsidRPr="00F834DE">
        <w:rPr>
          <w:rFonts w:ascii="Baskerville" w:eastAsia="Times New Roman" w:hAnsi="Baskerville" w:cs="Arial"/>
          <w:color w:val="222222"/>
          <w:lang w:eastAsia="sv-SE"/>
        </w:rPr>
        <w:t>Jag känner mig lurad och det skäms jag för.</w:t>
      </w:r>
      <w:r>
        <w:rPr>
          <w:rFonts w:ascii="Baskerville" w:eastAsia="Times New Roman" w:hAnsi="Baskerville" w:cs="Arial"/>
          <w:color w:val="222222"/>
          <w:lang w:eastAsia="sv-SE"/>
        </w:rPr>
        <w:t>”</w:t>
      </w: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  <w:r>
        <w:rPr>
          <w:rFonts w:ascii="Baskerville" w:eastAsia="Times New Roman" w:hAnsi="Baskerville" w:cs="Arial"/>
          <w:color w:val="222222"/>
          <w:lang w:eastAsia="sv-SE"/>
        </w:rPr>
        <w:t>”</w:t>
      </w:r>
      <w:r w:rsidRPr="00F834DE">
        <w:rPr>
          <w:rFonts w:ascii="Baskerville" w:eastAsia="Times New Roman" w:hAnsi="Baskerville" w:cs="Arial"/>
          <w:color w:val="222222"/>
          <w:lang w:eastAsia="sv-SE"/>
        </w:rPr>
        <w:t>Det blir så pinsamt att något icke-levande får mig att reagera som om de vore</w:t>
      </w:r>
      <w:r w:rsidR="00871F79">
        <w:rPr>
          <w:rFonts w:ascii="Baskerville" w:eastAsia="Times New Roman" w:hAnsi="Baskerville" w:cs="Arial"/>
          <w:color w:val="222222"/>
          <w:lang w:eastAsia="sv-SE"/>
        </w:rPr>
        <w:t>.</w:t>
      </w:r>
      <w:r w:rsidRPr="00F834DE">
        <w:rPr>
          <w:rFonts w:ascii="Baskerville" w:eastAsia="Times New Roman" w:hAnsi="Baskerville" w:cs="Arial"/>
          <w:color w:val="222222"/>
          <w:lang w:eastAsia="sv-SE"/>
        </w:rPr>
        <w:t>”</w:t>
      </w:r>
      <w:bookmarkStart w:id="0" w:name="_GoBack"/>
      <w:bookmarkEnd w:id="0"/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  <w:r w:rsidRPr="00F834DE">
        <w:rPr>
          <w:rFonts w:ascii="Baskerville" w:eastAsia="Times New Roman" w:hAnsi="Baskerville" w:cs="Arial"/>
          <w:color w:val="222222"/>
          <w:lang w:eastAsia="sv-SE"/>
        </w:rPr>
        <w:t>Nu är det här gjort och jag skäms inte.</w:t>
      </w: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  <w:r w:rsidRPr="00F834DE">
        <w:rPr>
          <w:rFonts w:ascii="Baskerville" w:eastAsia="Times New Roman" w:hAnsi="Baskerville" w:cs="Arial"/>
          <w:color w:val="222222"/>
          <w:lang w:eastAsia="sv-SE"/>
        </w:rPr>
        <w:t>Att förändra synen hos betraktaren, att få den att kanske se det jag som konstnär upplever, vill förmedla och tycker är viktigt, är väldigt svårt. Om ens nödvändigt?</w:t>
      </w: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  <w:r w:rsidRPr="00F834DE">
        <w:rPr>
          <w:rFonts w:ascii="Baskerville" w:eastAsia="Times New Roman" w:hAnsi="Baskerville" w:cs="Arial"/>
          <w:color w:val="222222"/>
          <w:lang w:eastAsia="sv-SE"/>
        </w:rPr>
        <w:t xml:space="preserve">Men att prova det på </w:t>
      </w:r>
      <w:r w:rsidR="00BF2A85">
        <w:rPr>
          <w:rFonts w:ascii="Baskerville" w:eastAsia="Times New Roman" w:hAnsi="Baskerville" w:cs="Arial"/>
          <w:color w:val="222222"/>
          <w:lang w:eastAsia="sv-SE"/>
        </w:rPr>
        <w:t>min</w:t>
      </w:r>
      <w:r w:rsidRPr="00F834DE">
        <w:rPr>
          <w:rFonts w:ascii="Baskerville" w:eastAsia="Times New Roman" w:hAnsi="Baskerville" w:cs="Arial"/>
          <w:color w:val="222222"/>
          <w:lang w:eastAsia="sv-SE"/>
        </w:rPr>
        <w:t xml:space="preserve"> publik, få den att kanske reagera är så spännande. </w:t>
      </w:r>
      <w:r w:rsidR="00BF2A85">
        <w:rPr>
          <w:rFonts w:ascii="Baskerville" w:eastAsia="Times New Roman" w:hAnsi="Baskerville" w:cs="Arial"/>
          <w:color w:val="222222"/>
          <w:lang w:eastAsia="sv-SE"/>
        </w:rPr>
        <w:br/>
      </w:r>
      <w:r w:rsidRPr="00F834DE">
        <w:rPr>
          <w:rFonts w:ascii="Baskerville" w:eastAsia="Times New Roman" w:hAnsi="Baskerville" w:cs="Arial"/>
          <w:color w:val="222222"/>
          <w:lang w:eastAsia="sv-SE"/>
        </w:rPr>
        <w:t>Jag kan inte låta bli.</w:t>
      </w:r>
      <w:r>
        <w:rPr>
          <w:rFonts w:ascii="Baskerville" w:eastAsia="Times New Roman" w:hAnsi="Baskerville" w:cs="Arial"/>
          <w:color w:val="222222"/>
          <w:lang w:eastAsia="sv-SE"/>
        </w:rPr>
        <w:t xml:space="preserve"> </w:t>
      </w:r>
      <w:r w:rsidRPr="00F834DE">
        <w:rPr>
          <w:rFonts w:ascii="Baskerville" w:eastAsia="Times New Roman" w:hAnsi="Baskerville" w:cs="Arial"/>
          <w:color w:val="222222"/>
          <w:lang w:eastAsia="sv-SE"/>
        </w:rPr>
        <w:t>Leksaker, figurer och miljöer har varit rätt nödvändiga för mig som konstnär. Även om jag inte riktigt vill.</w:t>
      </w:r>
      <w:r>
        <w:rPr>
          <w:rFonts w:ascii="Baskerville" w:eastAsia="Times New Roman" w:hAnsi="Baskerville" w:cs="Arial"/>
          <w:color w:val="222222"/>
          <w:lang w:eastAsia="sv-SE"/>
        </w:rPr>
        <w:t xml:space="preserve"> </w:t>
      </w:r>
      <w:r w:rsidRPr="00F834DE">
        <w:rPr>
          <w:rFonts w:ascii="Baskerville" w:eastAsia="Times New Roman" w:hAnsi="Baskerville" w:cs="Arial"/>
          <w:color w:val="222222"/>
          <w:lang w:eastAsia="sv-SE"/>
        </w:rPr>
        <w:t xml:space="preserve">Att illustrera med ”saker” är enklare, smärtfriare. </w:t>
      </w:r>
      <w:r w:rsidR="00BF2A85">
        <w:rPr>
          <w:rFonts w:ascii="Baskerville" w:eastAsia="Times New Roman" w:hAnsi="Baskerville" w:cs="Arial"/>
          <w:color w:val="222222"/>
          <w:lang w:eastAsia="sv-SE"/>
        </w:rPr>
        <w:br/>
      </w:r>
      <w:r w:rsidRPr="00F834DE">
        <w:rPr>
          <w:rFonts w:ascii="Baskerville" w:eastAsia="Times New Roman" w:hAnsi="Baskerville" w:cs="Arial"/>
          <w:color w:val="222222"/>
          <w:lang w:eastAsia="sv-SE"/>
        </w:rPr>
        <w:t>Man kan skapa egna regler. Gå utanför givna ramar. Ge sig tid och livsrum.</w:t>
      </w: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  <w:r w:rsidRPr="00F834DE">
        <w:rPr>
          <w:rFonts w:ascii="Baskerville" w:eastAsia="Times New Roman" w:hAnsi="Baskerville" w:cs="Arial"/>
          <w:color w:val="222222"/>
          <w:lang w:eastAsia="sv-SE"/>
        </w:rPr>
        <w:t>Livsrum handlar det här om. Det nära och det som är långt ifrån.</w:t>
      </w:r>
      <w:r>
        <w:rPr>
          <w:rFonts w:ascii="Baskerville" w:eastAsia="Times New Roman" w:hAnsi="Baskerville" w:cs="Arial"/>
          <w:color w:val="222222"/>
          <w:lang w:eastAsia="sv-SE"/>
        </w:rPr>
        <w:t xml:space="preserve"> </w:t>
      </w:r>
      <w:r w:rsidRPr="00F834DE">
        <w:rPr>
          <w:rFonts w:ascii="Baskerville" w:eastAsia="Times New Roman" w:hAnsi="Baskerville" w:cs="Arial"/>
          <w:color w:val="222222"/>
          <w:lang w:eastAsia="sv-SE"/>
        </w:rPr>
        <w:t>Närhet och avstånd.</w:t>
      </w:r>
    </w:p>
    <w:p w:rsid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  <w:r w:rsidRPr="00F834DE">
        <w:rPr>
          <w:rFonts w:ascii="Baskerville" w:eastAsia="Times New Roman" w:hAnsi="Baskerville" w:cs="Arial"/>
          <w:color w:val="222222"/>
          <w:lang w:eastAsia="sv-SE"/>
        </w:rPr>
        <w:t>Vill jag vara där, komma dit, eller vill jag komma därifrån? Lämna? </w:t>
      </w: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</w:p>
    <w:p w:rsidR="00F834DE" w:rsidRPr="00F834DE" w:rsidRDefault="00F834DE" w:rsidP="00F834DE">
      <w:pPr>
        <w:rPr>
          <w:rFonts w:ascii="Baskerville" w:eastAsia="Times New Roman" w:hAnsi="Baskerville" w:cs="Arial"/>
          <w:color w:val="222222"/>
          <w:lang w:eastAsia="sv-SE"/>
        </w:rPr>
      </w:pPr>
      <w:r w:rsidRPr="00F834DE">
        <w:rPr>
          <w:rFonts w:ascii="Baskerville" w:eastAsia="Times New Roman" w:hAnsi="Baskerville" w:cs="Arial"/>
          <w:color w:val="222222"/>
          <w:lang w:eastAsia="sv-SE"/>
        </w:rPr>
        <w:t>Jag vet inte.</w:t>
      </w:r>
    </w:p>
    <w:p w:rsidR="00AF7121" w:rsidRDefault="00871F79">
      <w:pPr>
        <w:rPr>
          <w:rFonts w:ascii="Baskerville" w:hAnsi="Baskerville"/>
        </w:rPr>
      </w:pPr>
    </w:p>
    <w:p w:rsidR="00F834DE" w:rsidRDefault="00F834DE" w:rsidP="00F834DE">
      <w:pPr>
        <w:rPr>
          <w:rFonts w:ascii="Baskerville" w:hAnsi="Baskerville"/>
        </w:rPr>
      </w:pPr>
    </w:p>
    <w:p w:rsidR="00F834DE" w:rsidRPr="00F834DE" w:rsidRDefault="00F834DE" w:rsidP="00F834DE">
      <w:pPr>
        <w:rPr>
          <w:rFonts w:ascii="Baskerville" w:hAnsi="Baskerville"/>
        </w:rPr>
      </w:pPr>
      <w:r>
        <w:rPr>
          <w:rFonts w:ascii="Baskerville" w:hAnsi="Baskerville"/>
        </w:rPr>
        <w:t>Lena Nestius</w:t>
      </w:r>
    </w:p>
    <w:sectPr w:rsidR="00F834DE" w:rsidRPr="00F834DE" w:rsidSect="008D19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DE"/>
    <w:rsid w:val="00660C6C"/>
    <w:rsid w:val="00871F79"/>
    <w:rsid w:val="008D1918"/>
    <w:rsid w:val="00BF2A85"/>
    <w:rsid w:val="00F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519E"/>
  <w14:defaultImageDpi w14:val="32767"/>
  <w15:chartTrackingRefBased/>
  <w15:docId w15:val="{3C67B0F1-C902-C848-8C18-3613936D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8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320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Stannow</dc:creator>
  <cp:keywords/>
  <dc:description/>
  <cp:lastModifiedBy>Matilda Stannow</cp:lastModifiedBy>
  <cp:revision>3</cp:revision>
  <cp:lastPrinted>2019-09-21T12:09:00Z</cp:lastPrinted>
  <dcterms:created xsi:type="dcterms:W3CDTF">2019-09-21T11:44:00Z</dcterms:created>
  <dcterms:modified xsi:type="dcterms:W3CDTF">2019-09-21T16:16:00Z</dcterms:modified>
</cp:coreProperties>
</file>